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E88F4">
      <w:pPr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Times New Roman"/>
          <w:sz w:val="36"/>
          <w:szCs w:val="36"/>
          <w:lang w:val="en-US" w:eastAsia="zh-CN"/>
        </w:rPr>
      </w:pPr>
      <w:r>
        <w:rPr>
          <w:rFonts w:hint="eastAsia" w:ascii="方正小标宋_GBK" w:hAnsi="宋体" w:eastAsia="方正小标宋_GBK" w:cs="Times New Roman"/>
          <w:sz w:val="36"/>
          <w:szCs w:val="36"/>
          <w:lang w:val="en-US" w:eastAsia="zh-CN"/>
        </w:rPr>
        <w:t>技术规格、参数与要求</w:t>
      </w:r>
    </w:p>
    <w:p w14:paraId="12C207E4">
      <w:pPr>
        <w:pStyle w:val="2"/>
        <w:numPr>
          <w:numId w:val="0"/>
        </w:numPr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  <w:t>一、项目名称:</w:t>
      </w:r>
      <w:r>
        <w:rPr>
          <w:rFonts w:hint="default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  <w:t>湖南皓祺信息技术有限公司乡镇级5G智慧应急救援指挥平台</w:t>
      </w:r>
      <w:r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  <w:t>运维服务项目</w:t>
      </w:r>
    </w:p>
    <w:p w14:paraId="627689CF">
      <w:pPr>
        <w:pStyle w:val="2"/>
        <w:numPr>
          <w:numId w:val="0"/>
        </w:numPr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  <w:t>二、项目预算:5066000元</w:t>
      </w:r>
    </w:p>
    <w:p w14:paraId="1ED43489">
      <w:pPr>
        <w:pStyle w:val="2"/>
        <w:numPr>
          <w:numId w:val="0"/>
        </w:numPr>
        <w:rPr>
          <w:rFonts w:hint="default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  <w:t>三、项目服务内容:</w:t>
      </w:r>
    </w:p>
    <w:tbl>
      <w:tblPr>
        <w:tblW w:w="87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458"/>
        <w:gridCol w:w="1757"/>
        <w:gridCol w:w="3351"/>
        <w:gridCol w:w="829"/>
        <w:gridCol w:w="458"/>
        <w:gridCol w:w="894"/>
      </w:tblGrid>
      <w:tr w14:paraId="725B6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B9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服务类型</w:t>
            </w:r>
          </w:p>
        </w:tc>
        <w:tc>
          <w:tcPr>
            <w:tcW w:w="4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0C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B1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服务名称</w:t>
            </w:r>
          </w:p>
        </w:tc>
        <w:tc>
          <w:tcPr>
            <w:tcW w:w="33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F9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主要内容</w:t>
            </w:r>
          </w:p>
        </w:tc>
        <w:tc>
          <w:tcPr>
            <w:tcW w:w="8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08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4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37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5A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限价（元）</w:t>
            </w:r>
          </w:p>
        </w:tc>
      </w:tr>
      <w:tr w14:paraId="634DF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72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集成服务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28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A6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乡镇级平台服务</w:t>
            </w:r>
          </w:p>
        </w:tc>
        <w:tc>
          <w:tcPr>
            <w:tcW w:w="3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DF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通过全域可视化大屏整合集中乡镇辖区内乡村各领域数据 ，应急预案、应急救援队、重点防范点、应急地图、隐患点、应急避灾点、应急装备、预警信息、报警模块、硬件对接等。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29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62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BD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4800000</w:t>
            </w:r>
          </w:p>
        </w:tc>
      </w:tr>
      <w:tr w14:paraId="346EC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C50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41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58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掌上乡村功能</w:t>
            </w:r>
          </w:p>
        </w:tc>
        <w:tc>
          <w:tcPr>
            <w:tcW w:w="3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74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包含镇情介绍、信息资讯、网格巡查等功能。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28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FA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EC7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3E2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A85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81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7D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三方平台对接</w:t>
            </w:r>
          </w:p>
        </w:tc>
        <w:tc>
          <w:tcPr>
            <w:tcW w:w="3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91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通过接口打通原有第三方应用系统，对原有零散数据进行统一汇聚展示和分析；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1F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D6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985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A56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FA8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87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97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拍摄隐患点VR全景图</w:t>
            </w:r>
          </w:p>
        </w:tc>
        <w:tc>
          <w:tcPr>
            <w:tcW w:w="3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2D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通过拍摄隐患点VR全景图,直观展示环境、生态等画面 ，支持WEB端和手机端同步显示息上传下达、服务工作效率等能力。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4A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53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F70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E33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B7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维保服务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DB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80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维保服务</w:t>
            </w:r>
          </w:p>
        </w:tc>
        <w:tc>
          <w:tcPr>
            <w:tcW w:w="3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E7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服务器与网络维护、安全防护、系统升级与补丁、应用层功能维护、平台数据收集更新等服务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DC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FC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59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260000</w:t>
            </w:r>
          </w:p>
        </w:tc>
      </w:tr>
      <w:tr w14:paraId="1501E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6D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其他服务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54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DA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移动云主机</w:t>
            </w:r>
          </w:p>
        </w:tc>
        <w:tc>
          <w:tcPr>
            <w:tcW w:w="3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EE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云主机ECS、性能优化型100GB系统盘，弹性公网IP:5Mbps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6F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E0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96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1521F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84B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CE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76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5G物联网卡</w:t>
            </w:r>
          </w:p>
        </w:tc>
        <w:tc>
          <w:tcPr>
            <w:tcW w:w="3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C1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100G流量/年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B1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64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D7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1899C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67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B2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5066000</w:t>
            </w:r>
          </w:p>
        </w:tc>
      </w:tr>
    </w:tbl>
    <w:p w14:paraId="67D4782A">
      <w:pPr>
        <w:adjustRightInd w:val="0"/>
        <w:snapToGrid w:val="0"/>
        <w:spacing w:line="360" w:lineRule="auto"/>
        <w:jc w:val="both"/>
        <w:rPr>
          <w:rFonts w:hint="eastAsia" w:ascii="方正小标宋_GBK" w:hAnsi="宋体" w:eastAsia="方正小标宋_GBK" w:cs="Times New Roman"/>
          <w:sz w:val="36"/>
          <w:szCs w:val="36"/>
        </w:rPr>
      </w:pPr>
    </w:p>
    <w:p w14:paraId="5F2703AC">
      <w:pPr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Times New Roman"/>
          <w:sz w:val="36"/>
          <w:szCs w:val="36"/>
        </w:rPr>
      </w:pPr>
      <w:r>
        <w:rPr>
          <w:rFonts w:hint="eastAsia" w:ascii="方正小标宋_GBK" w:hAnsi="宋体" w:eastAsia="方正小标宋_GBK" w:cs="Times New Roman"/>
          <w:sz w:val="36"/>
          <w:szCs w:val="36"/>
        </w:rPr>
        <w:t>法定代表人身份证明</w:t>
      </w:r>
    </w:p>
    <w:p w14:paraId="2E6691E4">
      <w:pPr>
        <w:snapToGrid w:val="0"/>
        <w:spacing w:line="480" w:lineRule="auto"/>
        <w:rPr>
          <w:rFonts w:hint="eastAsia" w:ascii="宋体" w:hAnsi="宋体" w:eastAsia="宋体" w:cs="Times New Roman"/>
          <w:szCs w:val="21"/>
        </w:rPr>
      </w:pPr>
    </w:p>
    <w:p w14:paraId="4B0C1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供应商</w:t>
      </w:r>
      <w:r>
        <w:rPr>
          <w:rFonts w:hint="eastAsia" w:ascii="宋体" w:hAnsi="宋体" w:eastAsia="宋体" w:cs="宋体"/>
          <w:kern w:val="0"/>
          <w:sz w:val="32"/>
          <w:szCs w:val="32"/>
        </w:rPr>
        <w:t>名称：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</w:t>
      </w:r>
    </w:p>
    <w:p w14:paraId="32EFE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注册号：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                </w:t>
      </w:r>
    </w:p>
    <w:p w14:paraId="39D1B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注册地址：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                            </w:t>
      </w:r>
    </w:p>
    <w:p w14:paraId="67DD2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成立时间：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年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32"/>
          <w:szCs w:val="32"/>
        </w:rPr>
        <w:t>月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</w:rPr>
        <w:t>日</w:t>
      </w:r>
    </w:p>
    <w:p w14:paraId="7B57D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经营期限：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               </w:t>
      </w:r>
    </w:p>
    <w:p w14:paraId="7A404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经营范围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               </w:t>
      </w:r>
    </w:p>
    <w:p w14:paraId="52D36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姓名：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性别：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年龄：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系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</w:rPr>
        <w:t>（</w:t>
      </w:r>
      <w:r>
        <w:rPr>
          <w:rFonts w:hint="eastAsia" w:ascii="宋体" w:hAnsi="宋体" w:eastAsia="宋体" w:cs="Times New Roman"/>
          <w:sz w:val="32"/>
          <w:szCs w:val="32"/>
        </w:rPr>
        <w:t>供应商</w:t>
      </w:r>
      <w:r>
        <w:rPr>
          <w:rFonts w:hint="eastAsia" w:ascii="宋体" w:hAnsi="宋体" w:eastAsia="宋体" w:cs="宋体"/>
          <w:kern w:val="0"/>
          <w:sz w:val="32"/>
          <w:szCs w:val="32"/>
        </w:rPr>
        <w:t>名称）的法定代表人。</w:t>
      </w:r>
    </w:p>
    <w:p w14:paraId="4BF38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特此证明。</w:t>
      </w:r>
    </w:p>
    <w:p w14:paraId="1A275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573EB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0" w:firstLineChars="200"/>
        <w:jc w:val="left"/>
        <w:textAlignment w:val="auto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附：法定代表人身份证复印件</w:t>
      </w:r>
    </w:p>
    <w:p w14:paraId="2A99A85C">
      <w:pPr>
        <w:adjustRightInd w:val="0"/>
        <w:snapToGrid w:val="0"/>
        <w:spacing w:line="360" w:lineRule="auto"/>
        <w:rPr>
          <w:rFonts w:ascii="宋体" w:hAnsi="宋体" w:eastAsia="宋体" w:cs="Times New Roman"/>
          <w:sz w:val="32"/>
          <w:szCs w:val="32"/>
        </w:rPr>
      </w:pPr>
    </w:p>
    <w:p w14:paraId="62A79AE9">
      <w:pPr>
        <w:adjustRightInd w:val="0"/>
        <w:snapToGrid w:val="0"/>
        <w:spacing w:line="360" w:lineRule="auto"/>
        <w:rPr>
          <w:rFonts w:ascii="宋体" w:hAnsi="宋体" w:eastAsia="宋体" w:cs="Times New Roman"/>
          <w:sz w:val="32"/>
          <w:szCs w:val="32"/>
        </w:rPr>
      </w:pPr>
    </w:p>
    <w:p w14:paraId="4B354813">
      <w:pPr>
        <w:adjustRightInd w:val="0"/>
        <w:snapToGrid w:val="0"/>
        <w:spacing w:line="360" w:lineRule="auto"/>
        <w:ind w:right="1700"/>
        <w:jc w:val="both"/>
        <w:rPr>
          <w:rFonts w:hint="eastAsia" w:ascii="宋体" w:hAnsi="宋体" w:eastAsia="宋体" w:cs="Times New Roman"/>
          <w:sz w:val="32"/>
          <w:szCs w:val="32"/>
        </w:rPr>
      </w:pPr>
    </w:p>
    <w:p w14:paraId="3A7EEDC7">
      <w:pPr>
        <w:adjustRightInd w:val="0"/>
        <w:snapToGrid w:val="0"/>
        <w:spacing w:line="360" w:lineRule="auto"/>
        <w:ind w:right="1700"/>
        <w:jc w:val="both"/>
        <w:rPr>
          <w:rFonts w:hint="eastAsia" w:ascii="宋体" w:hAnsi="宋体" w:eastAsia="宋体" w:cs="Times New Roman"/>
          <w:sz w:val="32"/>
          <w:szCs w:val="32"/>
        </w:rPr>
      </w:pPr>
    </w:p>
    <w:p w14:paraId="5167F73C">
      <w:pPr>
        <w:adjustRightInd w:val="0"/>
        <w:snapToGrid w:val="0"/>
        <w:spacing w:line="360" w:lineRule="auto"/>
        <w:ind w:right="1700"/>
        <w:jc w:val="both"/>
        <w:rPr>
          <w:rFonts w:hint="default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</w:rPr>
        <w:t>供应商名称（盖单位章）：</w:t>
      </w:r>
    </w:p>
    <w:p w14:paraId="7F33C4ED">
      <w:pPr>
        <w:adjustRightInd w:val="0"/>
        <w:snapToGrid w:val="0"/>
        <w:spacing w:line="360" w:lineRule="auto"/>
        <w:ind w:right="1700"/>
        <w:rPr>
          <w:rFonts w:hint="eastAsia" w:ascii="方正小标宋_GBK" w:hAnsi="宋体" w:eastAsia="方正小标宋_GBK" w:cs="Times New Roman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Times New Roman"/>
          <w:sz w:val="32"/>
          <w:szCs w:val="32"/>
        </w:rPr>
        <w:t>日期：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宋体" w:cs="Times New Roman"/>
          <w:sz w:val="32"/>
          <w:szCs w:val="32"/>
        </w:rPr>
        <w:t>年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宋体" w:cs="Times New Roman"/>
          <w:sz w:val="32"/>
          <w:szCs w:val="32"/>
        </w:rPr>
        <w:t>月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宋体" w:cs="Times New Roman"/>
          <w:sz w:val="32"/>
          <w:szCs w:val="32"/>
        </w:rPr>
        <w:t xml:space="preserve">日     </w:t>
      </w:r>
    </w:p>
    <w:p w14:paraId="014102B9">
      <w:pPr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Times New Roman"/>
          <w:sz w:val="36"/>
          <w:szCs w:val="36"/>
        </w:rPr>
      </w:pPr>
      <w:r>
        <w:rPr>
          <w:rFonts w:hint="eastAsia" w:ascii="方正小标宋_GBK" w:hAnsi="宋体" w:eastAsia="方正小标宋_GBK" w:cs="Times New Roman"/>
          <w:sz w:val="36"/>
          <w:szCs w:val="36"/>
        </w:rPr>
        <w:t>法定代表人(负责人)授权委托书</w:t>
      </w:r>
    </w:p>
    <w:p w14:paraId="7F5A3877">
      <w:pPr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Times New Roman"/>
          <w:sz w:val="36"/>
          <w:szCs w:val="36"/>
        </w:rPr>
      </w:pPr>
    </w:p>
    <w:p w14:paraId="0AECD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方正小标宋_GBK" w:hAnsi="宋体" w:eastAsia="方正小标宋_GBK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28"/>
          <w:szCs w:val="28"/>
        </w:rPr>
        <w:t>本人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 (</w:t>
      </w:r>
      <w:r>
        <w:rPr>
          <w:rFonts w:hint="eastAsia" w:ascii="宋体" w:hAnsi="宋体" w:eastAsia="宋体" w:cs="Times New Roman"/>
          <w:sz w:val="28"/>
          <w:szCs w:val="28"/>
        </w:rPr>
        <w:t>姓名、职务)系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Times New Roman"/>
          <w:sz w:val="28"/>
          <w:szCs w:val="28"/>
        </w:rPr>
        <w:t>(供应商名称)的法定代表人(负责人)，现授权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Times New Roman"/>
          <w:sz w:val="28"/>
          <w:szCs w:val="28"/>
        </w:rPr>
        <w:t>(姓名、职务)为我方代理人。代理人根据授权，以我方名义:(1)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签</w:t>
      </w:r>
      <w:r>
        <w:rPr>
          <w:rFonts w:hint="eastAsia" w:ascii="宋体" w:hAnsi="宋体" w:eastAsia="宋体" w:cs="Times New Roman"/>
          <w:sz w:val="28"/>
          <w:szCs w:val="28"/>
        </w:rPr>
        <w:t>署、澄清、补正、修改、撤回、提交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Times New Roman"/>
          <w:sz w:val="28"/>
          <w:szCs w:val="28"/>
        </w:rPr>
        <w:t>响应文件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Times New Roman"/>
          <w:sz w:val="28"/>
          <w:szCs w:val="28"/>
        </w:rPr>
        <w:t>(2)签署并重新提交响应文件及最后报价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Times New Roman"/>
          <w:sz w:val="28"/>
          <w:szCs w:val="28"/>
        </w:rPr>
        <w:t>(3)签订合同和处理有关事宜，其法律后果由我方承担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Times New Roman"/>
          <w:sz w:val="28"/>
          <w:szCs w:val="28"/>
        </w:rPr>
        <w:t>(4)询问、质疑、投诉等相关事项，其法律后果由我方承担。</w:t>
      </w:r>
    </w:p>
    <w:p w14:paraId="1D3ABBF6">
      <w:pPr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Times New Roman"/>
          <w:sz w:val="32"/>
          <w:szCs w:val="32"/>
        </w:rPr>
      </w:pPr>
    </w:p>
    <w:p w14:paraId="5038010F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</w:rPr>
        <w:t>委托期限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</w:p>
    <w:p w14:paraId="7CDD7BE1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代理人无转委托权。</w:t>
      </w:r>
    </w:p>
    <w:p w14:paraId="3E9BFCD3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</w:rPr>
        <w:t>本授权书于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>年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>月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>日</w:t>
      </w:r>
      <w:r>
        <w:rPr>
          <w:rFonts w:hint="eastAsia" w:ascii="宋体" w:hAnsi="宋体" w:eastAsia="宋体" w:cs="Times New Roman"/>
          <w:sz w:val="28"/>
          <w:szCs w:val="28"/>
        </w:rPr>
        <w:t>签字生效，特此声明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。</w:t>
      </w:r>
    </w:p>
    <w:p w14:paraId="6F3D9922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附：委托代理人身份证复印件身份证明</w:t>
      </w:r>
    </w:p>
    <w:p w14:paraId="4EC5FFF9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</w:p>
    <w:p w14:paraId="1492B8BD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</w:p>
    <w:p w14:paraId="692BFD02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</w:p>
    <w:p w14:paraId="2E7DBE86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</w:p>
    <w:p w14:paraId="00EBD0ED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法定代表人(负责人)(签字)：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               </w:t>
      </w:r>
    </w:p>
    <w:p w14:paraId="544A898F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委托代理人(签字)：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</w:p>
    <w:p w14:paraId="485BBE41">
      <w:pPr>
        <w:adjustRightInd w:val="0"/>
        <w:snapToGrid w:val="0"/>
        <w:spacing w:line="360" w:lineRule="auto"/>
        <w:jc w:val="left"/>
        <w:rPr>
          <w:rFonts w:hint="default" w:ascii="宋体" w:hAnsi="宋体" w:eastAsia="宋体" w:cs="Times New Roman"/>
          <w:sz w:val="32"/>
          <w:szCs w:val="32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日期：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Times New Roman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8"/>
          <w:szCs w:val="28"/>
          <w:u w:val="none"/>
          <w:lang w:val="en-US" w:eastAsia="zh-CN"/>
        </w:rPr>
        <w:t>日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                         </w:t>
      </w:r>
    </w:p>
    <w:p w14:paraId="353BCC7A">
      <w:pPr>
        <w:adjustRightInd w:val="0"/>
        <w:snapToGrid w:val="0"/>
        <w:spacing w:line="360" w:lineRule="auto"/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宋体" w:eastAsia="方正小标宋_GBK" w:cs="Times New Roman"/>
          <w:sz w:val="36"/>
          <w:szCs w:val="36"/>
        </w:rPr>
        <w:t>供应商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基本情况表</w:t>
      </w:r>
    </w:p>
    <w:p w14:paraId="0A7BD309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盖供应商单位章</w:t>
      </w:r>
    </w:p>
    <w:tbl>
      <w:tblPr>
        <w:tblStyle w:val="8"/>
        <w:tblW w:w="9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539"/>
        <w:gridCol w:w="362"/>
        <w:gridCol w:w="1143"/>
        <w:gridCol w:w="850"/>
        <w:gridCol w:w="590"/>
        <w:gridCol w:w="294"/>
        <w:gridCol w:w="1083"/>
        <w:gridCol w:w="1329"/>
        <w:gridCol w:w="2067"/>
        <w:gridCol w:w="25"/>
        <w:gridCol w:w="9"/>
      </w:tblGrid>
      <w:tr w14:paraId="1D27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20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829726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供应商</w:t>
            </w:r>
            <w:r>
              <w:rPr>
                <w:rFonts w:ascii="宋体" w:hAnsi="宋体" w:eastAsia="宋体" w:cs="Times New Roman"/>
                <w:szCs w:val="21"/>
              </w:rPr>
              <w:t>名称</w:t>
            </w:r>
          </w:p>
        </w:tc>
        <w:tc>
          <w:tcPr>
            <w:tcW w:w="3960" w:type="dxa"/>
            <w:gridSpan w:val="5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6FD786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29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625F53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法定代表人</w:t>
            </w:r>
          </w:p>
        </w:tc>
        <w:tc>
          <w:tcPr>
            <w:tcW w:w="2101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795227ED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</w:p>
        </w:tc>
      </w:tr>
      <w:tr w14:paraId="41E40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11" w:hRule="atLeast"/>
          <w:jc w:val="center"/>
        </w:trPr>
        <w:tc>
          <w:tcPr>
            <w:tcW w:w="1620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AF46EE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组织机构代码</w:t>
            </w:r>
          </w:p>
        </w:tc>
        <w:tc>
          <w:tcPr>
            <w:tcW w:w="39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DFEDC5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E04FD6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邮政编码</w:t>
            </w:r>
          </w:p>
        </w:tc>
        <w:tc>
          <w:tcPr>
            <w:tcW w:w="2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1A2FE21E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</w:p>
        </w:tc>
      </w:tr>
      <w:tr w14:paraId="6EBD6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8" w:hRule="atLeast"/>
          <w:jc w:val="center"/>
        </w:trPr>
        <w:tc>
          <w:tcPr>
            <w:tcW w:w="1620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BA3CC0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委托代理</w:t>
            </w:r>
            <w:r>
              <w:rPr>
                <w:rFonts w:ascii="宋体" w:hAnsi="宋体" w:eastAsia="宋体" w:cs="Times New Roman"/>
                <w:szCs w:val="21"/>
              </w:rPr>
              <w:t>人</w:t>
            </w:r>
          </w:p>
        </w:tc>
        <w:tc>
          <w:tcPr>
            <w:tcW w:w="39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B5AB4F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8B02E1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</w:t>
            </w:r>
          </w:p>
        </w:tc>
        <w:tc>
          <w:tcPr>
            <w:tcW w:w="2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084B3D61">
            <w:pPr>
              <w:topLinePunct/>
              <w:spacing w:line="44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</w:tr>
      <w:tr w14:paraId="04D82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8" w:hRule="atLeast"/>
          <w:jc w:val="center"/>
        </w:trPr>
        <w:tc>
          <w:tcPr>
            <w:tcW w:w="1620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47E22F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上年营业收入</w:t>
            </w:r>
          </w:p>
        </w:tc>
        <w:tc>
          <w:tcPr>
            <w:tcW w:w="39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6F3439">
            <w:pPr>
              <w:topLinePunct/>
              <w:spacing w:line="44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528904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员工总人数</w:t>
            </w:r>
          </w:p>
        </w:tc>
        <w:tc>
          <w:tcPr>
            <w:tcW w:w="2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31CE5DD6">
            <w:pPr>
              <w:topLinePunct/>
              <w:spacing w:line="44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</w:tr>
      <w:tr w14:paraId="46E6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atLeast"/>
          <w:jc w:val="center"/>
        </w:trPr>
        <w:tc>
          <w:tcPr>
            <w:tcW w:w="719" w:type="dxa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7680D9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营业执照</w:t>
            </w:r>
          </w:p>
        </w:tc>
        <w:tc>
          <w:tcPr>
            <w:tcW w:w="20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07A009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注册号码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48EC2A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D6EBA4">
            <w:pPr>
              <w:topLinePunct/>
              <w:spacing w:line="440" w:lineRule="exact"/>
              <w:ind w:firstLine="105" w:firstLineChars="5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注册地址</w:t>
            </w:r>
          </w:p>
        </w:tc>
        <w:tc>
          <w:tcPr>
            <w:tcW w:w="3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01A9945C">
            <w:pPr>
              <w:topLinePunct/>
              <w:spacing w:line="440" w:lineRule="exact"/>
              <w:ind w:firstLine="105" w:firstLineChars="5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164C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" w:type="dxa"/>
          <w:trHeight w:val="624" w:hRule="atLeast"/>
          <w:jc w:val="center"/>
        </w:trPr>
        <w:tc>
          <w:tcPr>
            <w:tcW w:w="719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1417DB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0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7DCF50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发证机关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28C943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1E0D3E">
            <w:pPr>
              <w:topLinePunct/>
              <w:spacing w:line="440" w:lineRule="exact"/>
              <w:ind w:firstLine="105" w:firstLineChars="5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发证日期</w:t>
            </w:r>
          </w:p>
        </w:tc>
        <w:tc>
          <w:tcPr>
            <w:tcW w:w="3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7A85667F">
            <w:pPr>
              <w:topLinePunct/>
              <w:spacing w:line="440" w:lineRule="exact"/>
              <w:ind w:firstLine="105" w:firstLineChars="5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36FDA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atLeast"/>
          <w:jc w:val="center"/>
        </w:trPr>
        <w:tc>
          <w:tcPr>
            <w:tcW w:w="719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B657C8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0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ED80B3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营业范围（主营）</w:t>
            </w:r>
          </w:p>
        </w:tc>
        <w:tc>
          <w:tcPr>
            <w:tcW w:w="623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42C6E64E">
            <w:pPr>
              <w:topLinePunct/>
              <w:spacing w:line="440" w:lineRule="exact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4D2D5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atLeast"/>
          <w:jc w:val="center"/>
        </w:trPr>
        <w:tc>
          <w:tcPr>
            <w:tcW w:w="719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5CE6FA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0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2C65B6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营业范围（兼营）</w:t>
            </w:r>
          </w:p>
        </w:tc>
        <w:tc>
          <w:tcPr>
            <w:tcW w:w="623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75FEC046">
            <w:pPr>
              <w:topLinePunct/>
              <w:spacing w:line="440" w:lineRule="exact"/>
              <w:ind w:firstLine="105" w:firstLineChars="5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</w:tr>
      <w:tr w14:paraId="309E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58" w:hRule="atLeast"/>
          <w:jc w:val="center"/>
        </w:trPr>
        <w:tc>
          <w:tcPr>
            <w:tcW w:w="2763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DAF238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基本账户开户行及帐号</w:t>
            </w:r>
          </w:p>
        </w:tc>
        <w:tc>
          <w:tcPr>
            <w:tcW w:w="623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3D2A6A02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0B6A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58" w:hRule="atLeast"/>
          <w:jc w:val="center"/>
        </w:trPr>
        <w:tc>
          <w:tcPr>
            <w:tcW w:w="2763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154559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税务登记机关</w:t>
            </w:r>
          </w:p>
        </w:tc>
        <w:tc>
          <w:tcPr>
            <w:tcW w:w="623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30F8C0A9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345D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04" w:hRule="atLeast"/>
          <w:jc w:val="center"/>
        </w:trPr>
        <w:tc>
          <w:tcPr>
            <w:tcW w:w="3613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C2D20F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资质</w:t>
            </w:r>
            <w:r>
              <w:rPr>
                <w:rFonts w:hint="eastAsia" w:ascii="宋体" w:hAnsi="宋体" w:eastAsia="宋体" w:cs="Times New Roman"/>
                <w:szCs w:val="21"/>
              </w:rPr>
              <w:t>名称</w:t>
            </w:r>
          </w:p>
        </w:tc>
        <w:tc>
          <w:tcPr>
            <w:tcW w:w="8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761688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等级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7DC25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发证机关</w:t>
            </w:r>
          </w:p>
        </w:tc>
        <w:tc>
          <w:tcPr>
            <w:tcW w:w="3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7AE7801C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有效期</w:t>
            </w:r>
          </w:p>
        </w:tc>
      </w:tr>
      <w:tr w14:paraId="1E1EF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6" w:hRule="atLeast"/>
          <w:jc w:val="center"/>
        </w:trPr>
        <w:tc>
          <w:tcPr>
            <w:tcW w:w="3613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83F6BA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13FFF7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21BDB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37CFBA37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69D3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6" w:hRule="atLeast"/>
          <w:jc w:val="center"/>
        </w:trPr>
        <w:tc>
          <w:tcPr>
            <w:tcW w:w="3613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0EAE41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4D4657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A93E2E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71A05B0A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7CD37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6" w:hRule="atLeast"/>
          <w:jc w:val="center"/>
        </w:trPr>
        <w:tc>
          <w:tcPr>
            <w:tcW w:w="3613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04F1EF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AF79FA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73B3A8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40050256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1E9B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777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0FEF8877">
            <w:pPr>
              <w:topLinePunct/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7743" w:type="dxa"/>
            <w:gridSpan w:val="9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F6076A1">
            <w:pPr>
              <w:topLinePunct/>
              <w:spacing w:line="440" w:lineRule="exac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提供营业执照(副本复印件)</w:t>
            </w:r>
            <w:r>
              <w:rPr>
                <w:rFonts w:ascii="仿宋_GB2312" w:hAnsi="宋体" w:eastAsia="仿宋_GB2312" w:cs="Times New Roman"/>
                <w:szCs w:val="21"/>
              </w:rPr>
              <w:t xml:space="preserve"> </w:t>
            </w:r>
          </w:p>
          <w:p w14:paraId="1A2C68E6">
            <w:pPr>
              <w:topLinePunct/>
              <w:spacing w:line="240" w:lineRule="auto"/>
              <w:rPr>
                <w:rFonts w:hint="eastAsia" w:ascii="仿宋_GB2312" w:hAnsi="宋体" w:eastAsia="仿宋_GB2312" w:cs="Times New Roman"/>
                <w:szCs w:val="21"/>
                <w:lang w:eastAsia="zh-CN"/>
              </w:rPr>
            </w:pPr>
          </w:p>
        </w:tc>
      </w:tr>
    </w:tbl>
    <w:p w14:paraId="3F4302AA">
      <w:pPr>
        <w:adjustRightInd w:val="0"/>
        <w:snapToGrid w:val="0"/>
        <w:spacing w:line="360" w:lineRule="auto"/>
        <w:jc w:val="center"/>
        <w:rPr>
          <w:rFonts w:hint="eastAsia" w:ascii="黑体" w:hAnsi="宋体" w:eastAsia="黑体" w:cs="Times New Roman"/>
          <w:sz w:val="24"/>
          <w:szCs w:val="24"/>
        </w:rPr>
      </w:pPr>
    </w:p>
    <w:p w14:paraId="46DE8F14">
      <w:pPr>
        <w:pStyle w:val="7"/>
        <w:spacing w:line="560" w:lineRule="exact"/>
        <w:rPr>
          <w:rFonts w:hint="eastAsia" w:cs="Times New Roman"/>
          <w:kern w:val="2"/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EFF8C9">
      <w:pPr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Times New Roman"/>
          <w:sz w:val="36"/>
          <w:szCs w:val="36"/>
        </w:rPr>
      </w:pPr>
      <w:r>
        <w:rPr>
          <w:rFonts w:hint="eastAsia" w:ascii="方正小标宋_GBK" w:hAnsi="宋体" w:eastAsia="方正小标宋_GBK" w:cs="Times New Roman"/>
          <w:sz w:val="36"/>
          <w:szCs w:val="36"/>
        </w:rPr>
        <w:t>供应商报价表</w:t>
      </w:r>
    </w:p>
    <w:p w14:paraId="49004184">
      <w:pPr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一、报价表</w:t>
      </w:r>
      <w:r>
        <w:rPr>
          <w:rFonts w:hint="eastAsia" w:ascii="宋体" w:hAnsi="宋体" w:eastAsia="宋体" w:cs="Times New Roman"/>
          <w:sz w:val="24"/>
          <w:szCs w:val="24"/>
        </w:rPr>
        <w:t xml:space="preserve">                                           单位：元</w:t>
      </w:r>
    </w:p>
    <w:tbl>
      <w:tblPr>
        <w:tblW w:w="84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434"/>
        <w:gridCol w:w="1682"/>
        <w:gridCol w:w="3203"/>
        <w:gridCol w:w="791"/>
        <w:gridCol w:w="435"/>
        <w:gridCol w:w="973"/>
      </w:tblGrid>
      <w:tr w14:paraId="26763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48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服务类型</w:t>
            </w:r>
          </w:p>
        </w:tc>
        <w:tc>
          <w:tcPr>
            <w:tcW w:w="4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9C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41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服务名称</w:t>
            </w:r>
          </w:p>
        </w:tc>
        <w:tc>
          <w:tcPr>
            <w:tcW w:w="3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E7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主要内容</w:t>
            </w:r>
          </w:p>
        </w:tc>
        <w:tc>
          <w:tcPr>
            <w:tcW w:w="7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E1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4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D8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82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报价含税金额（元）</w:t>
            </w:r>
          </w:p>
        </w:tc>
      </w:tr>
      <w:tr w14:paraId="73A7A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D2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集成服务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E4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41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乡镇级平台服务</w:t>
            </w:r>
          </w:p>
        </w:tc>
        <w:tc>
          <w:tcPr>
            <w:tcW w:w="3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60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通过全域可视化大屏整合集中乡镇辖区内乡村各领域数据 ，应急预案、应急救援队、重点防范点、应急地图、隐患点、应急避灾点、应急装备、预警信息、报警模块、硬件对接等。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91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BF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484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788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AD2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F7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31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掌上乡村功能</w:t>
            </w:r>
          </w:p>
        </w:tc>
        <w:tc>
          <w:tcPr>
            <w:tcW w:w="3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AC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包含镇情介绍、信息资讯、网格巡查等功能。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28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AE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EA1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EE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14F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EA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E9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三方平台对接</w:t>
            </w:r>
          </w:p>
        </w:tc>
        <w:tc>
          <w:tcPr>
            <w:tcW w:w="3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D7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通过接口打通原有第三方应用系统，对原有零散数据进行统一汇聚展示和分析；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C5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7B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4F0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02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822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B2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9B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拍摄隐患点VR全景图</w:t>
            </w:r>
          </w:p>
        </w:tc>
        <w:tc>
          <w:tcPr>
            <w:tcW w:w="3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2B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通过拍摄隐患点VR全景图,直观展示环境、生态等画面 ，支持WEB端和手机端同步显示息上传下达、服务工作效率等能力。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91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2A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048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B95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80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维保服务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37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54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维保服务</w:t>
            </w:r>
          </w:p>
        </w:tc>
        <w:tc>
          <w:tcPr>
            <w:tcW w:w="3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4D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服务器与网络维护、安全防护、系统升级与补丁、应用层功能维护、平台数据收集更新等服务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A9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94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1F1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081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DB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其他服务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B3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17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移动云主机</w:t>
            </w:r>
          </w:p>
        </w:tc>
        <w:tc>
          <w:tcPr>
            <w:tcW w:w="3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D1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云主机ECS、性能优化型100GB系统盘，弹性公网IP:5Mbps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C7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EC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7E0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A8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AF5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93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A0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5G物联网卡</w:t>
            </w:r>
          </w:p>
        </w:tc>
        <w:tc>
          <w:tcPr>
            <w:tcW w:w="3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95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100G流量/年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FA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09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B47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253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0" w:type="auto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E6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43F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D399966">
      <w:pPr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cs="宋体"/>
          <w:highlight w:val="none"/>
          <w:lang w:val="en-US" w:eastAsia="zh-CN"/>
        </w:rPr>
        <w:t>注：请在“报价含税金额（元）”一栏填写报价金额。</w:t>
      </w:r>
    </w:p>
    <w:p w14:paraId="03483D72">
      <w:pPr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二、交货时间：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sz w:val="24"/>
          <w:szCs w:val="24"/>
        </w:rPr>
        <w:t>交货地点：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质量保证承诺：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 w14:paraId="027F0555">
      <w:pPr>
        <w:rPr>
          <w:rFonts w:hint="eastAsia" w:ascii="宋体" w:hAnsi="宋体" w:eastAsia="宋体" w:cs="Times New Roman"/>
          <w:sz w:val="24"/>
          <w:szCs w:val="24"/>
        </w:rPr>
      </w:pPr>
    </w:p>
    <w:p w14:paraId="4A0B8673">
      <w:pPr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售后服务承诺：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 w14:paraId="0B751E59"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供应单位名称（盖章）：                  经办人（签字）：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 xml:space="preserve">               </w:t>
      </w:r>
    </w:p>
    <w:p w14:paraId="0977DFF9"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报价时间：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年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sz w:val="24"/>
          <w:szCs w:val="24"/>
        </w:rPr>
        <w:t>月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sz w:val="24"/>
          <w:szCs w:val="24"/>
        </w:rPr>
        <w:t xml:space="preserve">日  </w:t>
      </w:r>
    </w:p>
    <w:p w14:paraId="0F230473">
      <w:pPr>
        <w:rPr>
          <w:rFonts w:ascii="楷体_GB2312" w:hAnsi="Times New Roman" w:eastAsia="楷体_GB2312" w:cs="Times New Roman"/>
          <w:sz w:val="24"/>
          <w:szCs w:val="24"/>
        </w:rPr>
      </w:pPr>
      <w:r>
        <w:rPr>
          <w:rFonts w:ascii="楷体_GB2312" w:hAnsi="Times New Roman" w:eastAsia="楷体_GB2312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257800" cy="0"/>
                <wp:effectExtent l="0" t="4445" r="0" b="508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10.5pt;height:0pt;width:414pt;z-index:251659264;mso-width-relative:page;mso-height-relative:page;" filled="f" stroked="t" coordsize="21600,21600" o:gfxdata="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RssYc0wAAAAYBAAAPAAAAAAAA&#10;AAEAIAAAACIAAABkcnMvZG93bnJldi54bWxQSwECFAAUAAAACACHTuJAmmoHid4BAADPAwAADgAA&#10;AAAAAAABACAAAAAi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97D3282">
      <w:pPr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竞争性谈判</w:t>
      </w:r>
      <w:r>
        <w:rPr>
          <w:rFonts w:hint="eastAsia" w:ascii="宋体" w:hAnsi="宋体" w:eastAsia="宋体" w:cs="Times New Roman"/>
          <w:b/>
          <w:sz w:val="24"/>
          <w:szCs w:val="24"/>
        </w:rPr>
        <w:t>须知：</w:t>
      </w:r>
      <w:bookmarkStart w:id="0" w:name="_GoBack"/>
      <w:bookmarkEnd w:id="0"/>
    </w:p>
    <w:p w14:paraId="29DFB6DB">
      <w:pPr>
        <w:spacing w:line="360" w:lineRule="exact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sz w:val="24"/>
          <w:szCs w:val="24"/>
        </w:rPr>
        <w:t>、按照符合需求、质量和服务相等，以报价最低者为中标人；报同品牌型号且报价相同的，则通过抽签方式确定。</w:t>
      </w:r>
    </w:p>
    <w:p w14:paraId="291F8681">
      <w:pPr>
        <w:spacing w:line="360" w:lineRule="exact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Times New Roman"/>
          <w:sz w:val="24"/>
          <w:szCs w:val="24"/>
        </w:rPr>
        <w:t>、供应商所报价格应当享受协议定点的优惠折扣，不得高于当期市场价，不得串通报价；否则，按有关文件规定作违规处理。</w:t>
      </w:r>
    </w:p>
    <w:p w14:paraId="35BDB7BF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right="0" w:rightChars="0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  <w:szCs w:val="24"/>
        </w:rPr>
        <w:t>、</w:t>
      </w:r>
      <w:r>
        <w:rPr>
          <w:rFonts w:hint="eastAsia" w:cs="Times New Roman"/>
          <w:sz w:val="24"/>
          <w:szCs w:val="24"/>
          <w:lang w:val="en-US" w:eastAsia="zh-CN"/>
        </w:rPr>
        <w:t>采购人相关信息</w:t>
      </w:r>
    </w:p>
    <w:p w14:paraId="7333D441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right="0" w:rightChars="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1</w:t>
      </w:r>
      <w:r>
        <w:rPr>
          <w:rFonts w:hint="eastAsia" w:cs="Times New Roman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Times New Roman"/>
          <w:sz w:val="24"/>
          <w:szCs w:val="24"/>
        </w:rPr>
        <w:t>采购人名称：</w:t>
      </w:r>
      <w:r>
        <w:rPr>
          <w:rFonts w:hint="default" w:ascii="宋体" w:hAnsi="宋体" w:eastAsia="宋体" w:cs="Times New Roman"/>
          <w:sz w:val="24"/>
          <w:szCs w:val="24"/>
          <w:u w:val="none"/>
          <w:lang w:val="en-US" w:eastAsia="zh-CN"/>
        </w:rPr>
        <w:t>湖南皓祺信息技术有限公司</w:t>
      </w:r>
      <w:r>
        <w:rPr>
          <w:rFonts w:hint="eastAsia" w:ascii="宋体" w:hAnsi="宋体" w:eastAsia="宋体" w:cs="Times New Roman"/>
          <w:sz w:val="24"/>
          <w:szCs w:val="24"/>
          <w:u w:val="none"/>
        </w:rPr>
        <w:t xml:space="preserve"> </w:t>
      </w:r>
    </w:p>
    <w:p w14:paraId="38389C85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right="0" w:rightChars="0"/>
        <w:rPr>
          <w:rFonts w:hint="eastAsia" w:ascii="宋体" w:hAnsi="宋体" w:eastAsia="宋体" w:cs="Times New Roman"/>
          <w:sz w:val="24"/>
          <w:szCs w:val="24"/>
          <w:u w:val="none"/>
          <w:lang w:val="en-US" w:eastAsia="zh-CN"/>
        </w:rPr>
      </w:pPr>
      <w:r>
        <w:rPr>
          <w:rFonts w:hint="eastAsia" w:cs="Times New Roman"/>
          <w:sz w:val="24"/>
          <w:szCs w:val="24"/>
          <w:lang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2</w:t>
      </w:r>
      <w:r>
        <w:rPr>
          <w:rFonts w:hint="eastAsia" w:cs="Times New Roman"/>
          <w:sz w:val="24"/>
          <w:szCs w:val="24"/>
          <w:lang w:eastAsia="zh-CN"/>
        </w:rPr>
        <w:t>）</w:t>
      </w:r>
      <w:r>
        <w:rPr>
          <w:rFonts w:hint="eastAsia" w:cs="Times New Roman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Times New Roman"/>
          <w:sz w:val="24"/>
          <w:szCs w:val="24"/>
        </w:rPr>
        <w:t>地址：</w:t>
      </w:r>
      <w:r>
        <w:rPr>
          <w:rFonts w:hint="eastAsia" w:ascii="宋体" w:hAnsi="宋体" w:eastAsia="宋体" w:cs="Times New Roman"/>
          <w:sz w:val="24"/>
          <w:szCs w:val="24"/>
          <w:u w:val="none"/>
          <w:lang w:val="en-US" w:eastAsia="zh-CN"/>
        </w:rPr>
        <w:t xml:space="preserve"> 湖南省长沙市天心区芙蓉南路一段758号和庄公寓A区1号栋1511房</w:t>
      </w:r>
    </w:p>
    <w:p w14:paraId="1D729AE7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right="0" w:rightChars="0"/>
        <w:rPr>
          <w:rFonts w:ascii="Times New Roman" w:hAnsi="Times New Roman" w:eastAsia="宋体" w:cs="Times New Roman"/>
          <w:szCs w:val="24"/>
        </w:rPr>
      </w:pPr>
      <w:r>
        <w:rPr>
          <w:rFonts w:hint="eastAsia" w:cs="Times New Roman"/>
          <w:sz w:val="24"/>
          <w:szCs w:val="24"/>
          <w:u w:val="none"/>
          <w:lang w:val="en-US" w:eastAsia="zh-CN"/>
        </w:rPr>
        <w:t>（3）采购人联系方式：</w:t>
      </w:r>
      <w:r>
        <w:rPr>
          <w:rFonts w:hint="eastAsia" w:ascii="宋体" w:hAnsi="宋体" w:eastAsia="宋体" w:cs="Times New Roman"/>
          <w:sz w:val="24"/>
          <w:szCs w:val="24"/>
          <w:u w:val="none"/>
          <w:lang w:val="en-US" w:eastAsia="zh-CN"/>
        </w:rPr>
        <w:t>程先生</w:t>
      </w:r>
      <w:r>
        <w:rPr>
          <w:rFonts w:hint="eastAsia" w:ascii="宋体" w:hAnsi="宋体" w:eastAsia="宋体" w:cs="Times New Roman"/>
          <w:sz w:val="24"/>
          <w:szCs w:val="24"/>
          <w:u w:val="none"/>
        </w:rPr>
        <w:t xml:space="preserve"> 18711150001</w:t>
      </w:r>
      <w:r>
        <w:rPr>
          <w:rFonts w:hint="eastAsia" w:ascii="宋体" w:hAnsi="宋体" w:eastAsia="宋体" w:cs="Times New Roman"/>
          <w:sz w:val="24"/>
          <w:szCs w:val="24"/>
          <w:u w:val="none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kODgyNGY3ZmQ0NjJjMDRkY2NiZmEyNTA4NTUwYmEifQ=="/>
  </w:docVars>
  <w:rsids>
    <w:rsidRoot w:val="00675DCB"/>
    <w:rsid w:val="00022350"/>
    <w:rsid w:val="00032494"/>
    <w:rsid w:val="00040ECE"/>
    <w:rsid w:val="000430B6"/>
    <w:rsid w:val="00053420"/>
    <w:rsid w:val="0007605A"/>
    <w:rsid w:val="000830E1"/>
    <w:rsid w:val="00083FD4"/>
    <w:rsid w:val="00086B4F"/>
    <w:rsid w:val="00093DCC"/>
    <w:rsid w:val="000B2C90"/>
    <w:rsid w:val="000B41FF"/>
    <w:rsid w:val="000D0651"/>
    <w:rsid w:val="000D6543"/>
    <w:rsid w:val="000E74A9"/>
    <w:rsid w:val="00122F8C"/>
    <w:rsid w:val="00125016"/>
    <w:rsid w:val="001279BC"/>
    <w:rsid w:val="00144F5D"/>
    <w:rsid w:val="0016302E"/>
    <w:rsid w:val="001652B7"/>
    <w:rsid w:val="0017377F"/>
    <w:rsid w:val="001755DD"/>
    <w:rsid w:val="001843E4"/>
    <w:rsid w:val="00191932"/>
    <w:rsid w:val="0019225A"/>
    <w:rsid w:val="001923B2"/>
    <w:rsid w:val="001C0C26"/>
    <w:rsid w:val="001C1A97"/>
    <w:rsid w:val="001D019D"/>
    <w:rsid w:val="001D1418"/>
    <w:rsid w:val="001E0BEB"/>
    <w:rsid w:val="001E50D5"/>
    <w:rsid w:val="001E7EF9"/>
    <w:rsid w:val="001F5287"/>
    <w:rsid w:val="00201099"/>
    <w:rsid w:val="0020290A"/>
    <w:rsid w:val="00215254"/>
    <w:rsid w:val="00220F46"/>
    <w:rsid w:val="00222522"/>
    <w:rsid w:val="00241EA3"/>
    <w:rsid w:val="00243BC1"/>
    <w:rsid w:val="0025322D"/>
    <w:rsid w:val="002579DC"/>
    <w:rsid w:val="002602D1"/>
    <w:rsid w:val="00261874"/>
    <w:rsid w:val="002675E2"/>
    <w:rsid w:val="002705B5"/>
    <w:rsid w:val="00273711"/>
    <w:rsid w:val="00281104"/>
    <w:rsid w:val="00287CAA"/>
    <w:rsid w:val="002923D3"/>
    <w:rsid w:val="002976B8"/>
    <w:rsid w:val="002B0752"/>
    <w:rsid w:val="002B3462"/>
    <w:rsid w:val="002B3A9F"/>
    <w:rsid w:val="002B4138"/>
    <w:rsid w:val="002B5BA7"/>
    <w:rsid w:val="002B6D0B"/>
    <w:rsid w:val="002B7B82"/>
    <w:rsid w:val="002D61D3"/>
    <w:rsid w:val="002E182B"/>
    <w:rsid w:val="002E509B"/>
    <w:rsid w:val="002E6CE2"/>
    <w:rsid w:val="002E72E2"/>
    <w:rsid w:val="002F5CF8"/>
    <w:rsid w:val="00301A30"/>
    <w:rsid w:val="0030480B"/>
    <w:rsid w:val="00304CBC"/>
    <w:rsid w:val="00317A1B"/>
    <w:rsid w:val="00317F10"/>
    <w:rsid w:val="003224AA"/>
    <w:rsid w:val="00322C3C"/>
    <w:rsid w:val="00324C7B"/>
    <w:rsid w:val="00326D6C"/>
    <w:rsid w:val="003303ED"/>
    <w:rsid w:val="003354F1"/>
    <w:rsid w:val="00345A92"/>
    <w:rsid w:val="00362CFB"/>
    <w:rsid w:val="00372F4B"/>
    <w:rsid w:val="00374F32"/>
    <w:rsid w:val="00376102"/>
    <w:rsid w:val="00385B84"/>
    <w:rsid w:val="003878F3"/>
    <w:rsid w:val="00396EDE"/>
    <w:rsid w:val="003A0EE2"/>
    <w:rsid w:val="003A6FCC"/>
    <w:rsid w:val="003B07D2"/>
    <w:rsid w:val="003B3B35"/>
    <w:rsid w:val="003B5096"/>
    <w:rsid w:val="003C06D9"/>
    <w:rsid w:val="003C3B63"/>
    <w:rsid w:val="003C77DC"/>
    <w:rsid w:val="003D1B26"/>
    <w:rsid w:val="003E20E7"/>
    <w:rsid w:val="003E3A75"/>
    <w:rsid w:val="003E5D7F"/>
    <w:rsid w:val="003E66F3"/>
    <w:rsid w:val="003E7691"/>
    <w:rsid w:val="003F14F1"/>
    <w:rsid w:val="003F4265"/>
    <w:rsid w:val="003F54BF"/>
    <w:rsid w:val="00401834"/>
    <w:rsid w:val="0040212E"/>
    <w:rsid w:val="00417C6E"/>
    <w:rsid w:val="0042241E"/>
    <w:rsid w:val="00424CA8"/>
    <w:rsid w:val="00431EC0"/>
    <w:rsid w:val="00432461"/>
    <w:rsid w:val="00440D64"/>
    <w:rsid w:val="0045455B"/>
    <w:rsid w:val="004558F7"/>
    <w:rsid w:val="00462574"/>
    <w:rsid w:val="00475CB6"/>
    <w:rsid w:val="00477F21"/>
    <w:rsid w:val="004800A5"/>
    <w:rsid w:val="00482D2E"/>
    <w:rsid w:val="0049049C"/>
    <w:rsid w:val="0049108B"/>
    <w:rsid w:val="00493CA7"/>
    <w:rsid w:val="00494D2E"/>
    <w:rsid w:val="004956F8"/>
    <w:rsid w:val="00497F76"/>
    <w:rsid w:val="004A46C7"/>
    <w:rsid w:val="004A58D6"/>
    <w:rsid w:val="004A67BF"/>
    <w:rsid w:val="004B5CE6"/>
    <w:rsid w:val="004C5106"/>
    <w:rsid w:val="004C5184"/>
    <w:rsid w:val="004C5478"/>
    <w:rsid w:val="004D09ED"/>
    <w:rsid w:val="004D33F7"/>
    <w:rsid w:val="004D3AFA"/>
    <w:rsid w:val="004D7008"/>
    <w:rsid w:val="004D7A61"/>
    <w:rsid w:val="004D7F22"/>
    <w:rsid w:val="004E13C0"/>
    <w:rsid w:val="004F0EED"/>
    <w:rsid w:val="00515B3D"/>
    <w:rsid w:val="00524090"/>
    <w:rsid w:val="00536CC0"/>
    <w:rsid w:val="00542316"/>
    <w:rsid w:val="00555BBA"/>
    <w:rsid w:val="00555E28"/>
    <w:rsid w:val="00561C97"/>
    <w:rsid w:val="00564199"/>
    <w:rsid w:val="005704FB"/>
    <w:rsid w:val="005719BA"/>
    <w:rsid w:val="00577622"/>
    <w:rsid w:val="00577722"/>
    <w:rsid w:val="005847D2"/>
    <w:rsid w:val="005865C8"/>
    <w:rsid w:val="00592BA7"/>
    <w:rsid w:val="005B1956"/>
    <w:rsid w:val="005C0D61"/>
    <w:rsid w:val="005D0187"/>
    <w:rsid w:val="005E7B1E"/>
    <w:rsid w:val="005F1B16"/>
    <w:rsid w:val="00601AE7"/>
    <w:rsid w:val="00606A32"/>
    <w:rsid w:val="006157A2"/>
    <w:rsid w:val="00621EFB"/>
    <w:rsid w:val="006424A7"/>
    <w:rsid w:val="00650A11"/>
    <w:rsid w:val="006517EC"/>
    <w:rsid w:val="00661626"/>
    <w:rsid w:val="0067254C"/>
    <w:rsid w:val="00673C38"/>
    <w:rsid w:val="00673FE1"/>
    <w:rsid w:val="00675DCB"/>
    <w:rsid w:val="00682918"/>
    <w:rsid w:val="006860A8"/>
    <w:rsid w:val="006A710E"/>
    <w:rsid w:val="006B199D"/>
    <w:rsid w:val="006B5DC2"/>
    <w:rsid w:val="006C29ED"/>
    <w:rsid w:val="006C302B"/>
    <w:rsid w:val="006C69E7"/>
    <w:rsid w:val="006F360E"/>
    <w:rsid w:val="006F6C6D"/>
    <w:rsid w:val="00703F7A"/>
    <w:rsid w:val="00705C97"/>
    <w:rsid w:val="00710C2F"/>
    <w:rsid w:val="007230EB"/>
    <w:rsid w:val="00732023"/>
    <w:rsid w:val="007342AB"/>
    <w:rsid w:val="00741AA6"/>
    <w:rsid w:val="00743772"/>
    <w:rsid w:val="00746F9D"/>
    <w:rsid w:val="00750E81"/>
    <w:rsid w:val="007532BC"/>
    <w:rsid w:val="00755482"/>
    <w:rsid w:val="00775282"/>
    <w:rsid w:val="00775F50"/>
    <w:rsid w:val="007958E8"/>
    <w:rsid w:val="007A070A"/>
    <w:rsid w:val="007A308A"/>
    <w:rsid w:val="007A4DE2"/>
    <w:rsid w:val="007B0128"/>
    <w:rsid w:val="007B762C"/>
    <w:rsid w:val="007C3F39"/>
    <w:rsid w:val="007C52F1"/>
    <w:rsid w:val="007D53AE"/>
    <w:rsid w:val="007F6917"/>
    <w:rsid w:val="00800114"/>
    <w:rsid w:val="00804949"/>
    <w:rsid w:val="00811B5F"/>
    <w:rsid w:val="008213C9"/>
    <w:rsid w:val="008248DA"/>
    <w:rsid w:val="00835155"/>
    <w:rsid w:val="008359AE"/>
    <w:rsid w:val="008521BE"/>
    <w:rsid w:val="008535BB"/>
    <w:rsid w:val="00860C4E"/>
    <w:rsid w:val="00880A8E"/>
    <w:rsid w:val="00882B85"/>
    <w:rsid w:val="0088604F"/>
    <w:rsid w:val="00886B3F"/>
    <w:rsid w:val="00891CA1"/>
    <w:rsid w:val="00894ACB"/>
    <w:rsid w:val="0089509C"/>
    <w:rsid w:val="008A0878"/>
    <w:rsid w:val="008A77B1"/>
    <w:rsid w:val="008B0D7B"/>
    <w:rsid w:val="008B131D"/>
    <w:rsid w:val="008B2F26"/>
    <w:rsid w:val="008B6FEE"/>
    <w:rsid w:val="008F0D19"/>
    <w:rsid w:val="009133C5"/>
    <w:rsid w:val="009336E5"/>
    <w:rsid w:val="00941100"/>
    <w:rsid w:val="0094319B"/>
    <w:rsid w:val="0094626E"/>
    <w:rsid w:val="0094658D"/>
    <w:rsid w:val="0097457A"/>
    <w:rsid w:val="009959EC"/>
    <w:rsid w:val="00995ED0"/>
    <w:rsid w:val="009A403A"/>
    <w:rsid w:val="009C24CD"/>
    <w:rsid w:val="009D45BD"/>
    <w:rsid w:val="009D64DA"/>
    <w:rsid w:val="00A036E9"/>
    <w:rsid w:val="00A13468"/>
    <w:rsid w:val="00A16E0E"/>
    <w:rsid w:val="00A429CC"/>
    <w:rsid w:val="00A4482D"/>
    <w:rsid w:val="00A45F73"/>
    <w:rsid w:val="00A47E7D"/>
    <w:rsid w:val="00A528B5"/>
    <w:rsid w:val="00A54E32"/>
    <w:rsid w:val="00A60AC2"/>
    <w:rsid w:val="00A66784"/>
    <w:rsid w:val="00A705EA"/>
    <w:rsid w:val="00A74FD6"/>
    <w:rsid w:val="00A84078"/>
    <w:rsid w:val="00A91775"/>
    <w:rsid w:val="00A921BE"/>
    <w:rsid w:val="00A92E73"/>
    <w:rsid w:val="00AD3A90"/>
    <w:rsid w:val="00AF0CCA"/>
    <w:rsid w:val="00AF271E"/>
    <w:rsid w:val="00AF313B"/>
    <w:rsid w:val="00AF3A75"/>
    <w:rsid w:val="00AF4101"/>
    <w:rsid w:val="00AF6310"/>
    <w:rsid w:val="00B00185"/>
    <w:rsid w:val="00B02C05"/>
    <w:rsid w:val="00B15D74"/>
    <w:rsid w:val="00B2646C"/>
    <w:rsid w:val="00B26590"/>
    <w:rsid w:val="00B30FF0"/>
    <w:rsid w:val="00B314DF"/>
    <w:rsid w:val="00B32089"/>
    <w:rsid w:val="00B3401D"/>
    <w:rsid w:val="00B4095E"/>
    <w:rsid w:val="00B57E0D"/>
    <w:rsid w:val="00B62B7B"/>
    <w:rsid w:val="00B74ED1"/>
    <w:rsid w:val="00B849E7"/>
    <w:rsid w:val="00B95C14"/>
    <w:rsid w:val="00BD0837"/>
    <w:rsid w:val="00BD61B8"/>
    <w:rsid w:val="00BE2B5B"/>
    <w:rsid w:val="00BE3977"/>
    <w:rsid w:val="00BE4FD9"/>
    <w:rsid w:val="00BE7A1D"/>
    <w:rsid w:val="00BF3118"/>
    <w:rsid w:val="00C01FB5"/>
    <w:rsid w:val="00C13CD9"/>
    <w:rsid w:val="00C22F1F"/>
    <w:rsid w:val="00C330D9"/>
    <w:rsid w:val="00C4184D"/>
    <w:rsid w:val="00C558A1"/>
    <w:rsid w:val="00C57EB8"/>
    <w:rsid w:val="00C638A4"/>
    <w:rsid w:val="00C755B6"/>
    <w:rsid w:val="00C8021F"/>
    <w:rsid w:val="00C92405"/>
    <w:rsid w:val="00C92DB3"/>
    <w:rsid w:val="00C95712"/>
    <w:rsid w:val="00CA4450"/>
    <w:rsid w:val="00CA54E2"/>
    <w:rsid w:val="00CB528C"/>
    <w:rsid w:val="00CD2D14"/>
    <w:rsid w:val="00CE03D2"/>
    <w:rsid w:val="00CE71DF"/>
    <w:rsid w:val="00CF0922"/>
    <w:rsid w:val="00D0017D"/>
    <w:rsid w:val="00D04110"/>
    <w:rsid w:val="00D20153"/>
    <w:rsid w:val="00D26E85"/>
    <w:rsid w:val="00D3096F"/>
    <w:rsid w:val="00D33210"/>
    <w:rsid w:val="00D36A1A"/>
    <w:rsid w:val="00D41C09"/>
    <w:rsid w:val="00D44748"/>
    <w:rsid w:val="00D549F5"/>
    <w:rsid w:val="00D603B7"/>
    <w:rsid w:val="00D64B5D"/>
    <w:rsid w:val="00D74EE2"/>
    <w:rsid w:val="00D814D7"/>
    <w:rsid w:val="00D90D7A"/>
    <w:rsid w:val="00D969DA"/>
    <w:rsid w:val="00DE7925"/>
    <w:rsid w:val="00E03FC7"/>
    <w:rsid w:val="00E13C97"/>
    <w:rsid w:val="00E14479"/>
    <w:rsid w:val="00E173C5"/>
    <w:rsid w:val="00E21E11"/>
    <w:rsid w:val="00E24276"/>
    <w:rsid w:val="00E30240"/>
    <w:rsid w:val="00E47CAB"/>
    <w:rsid w:val="00E512F9"/>
    <w:rsid w:val="00E54F21"/>
    <w:rsid w:val="00E55E2D"/>
    <w:rsid w:val="00E56DD9"/>
    <w:rsid w:val="00E60510"/>
    <w:rsid w:val="00E628DA"/>
    <w:rsid w:val="00E62C47"/>
    <w:rsid w:val="00E90827"/>
    <w:rsid w:val="00E93DFC"/>
    <w:rsid w:val="00EA4DC9"/>
    <w:rsid w:val="00EB2D8A"/>
    <w:rsid w:val="00EC3C07"/>
    <w:rsid w:val="00ED24F9"/>
    <w:rsid w:val="00ED5088"/>
    <w:rsid w:val="00ED5167"/>
    <w:rsid w:val="00EE60FA"/>
    <w:rsid w:val="00EE6B77"/>
    <w:rsid w:val="00EF03DD"/>
    <w:rsid w:val="00EF6FCC"/>
    <w:rsid w:val="00F004E1"/>
    <w:rsid w:val="00F00C42"/>
    <w:rsid w:val="00F03BB4"/>
    <w:rsid w:val="00F339C4"/>
    <w:rsid w:val="00F35D04"/>
    <w:rsid w:val="00F41CC2"/>
    <w:rsid w:val="00F4669C"/>
    <w:rsid w:val="00F47EA9"/>
    <w:rsid w:val="00F5235E"/>
    <w:rsid w:val="00F52CE2"/>
    <w:rsid w:val="00F55E22"/>
    <w:rsid w:val="00F56165"/>
    <w:rsid w:val="00F57FE5"/>
    <w:rsid w:val="00F65524"/>
    <w:rsid w:val="00F65BE3"/>
    <w:rsid w:val="00F76A22"/>
    <w:rsid w:val="00F81D04"/>
    <w:rsid w:val="00F8642B"/>
    <w:rsid w:val="00F90444"/>
    <w:rsid w:val="00FA53D8"/>
    <w:rsid w:val="00FA5B4A"/>
    <w:rsid w:val="00FB0F24"/>
    <w:rsid w:val="00FB3BA6"/>
    <w:rsid w:val="00FD1FE2"/>
    <w:rsid w:val="00FE70BB"/>
    <w:rsid w:val="00FF0A51"/>
    <w:rsid w:val="00FF4FAC"/>
    <w:rsid w:val="059C6523"/>
    <w:rsid w:val="062C4990"/>
    <w:rsid w:val="067B637F"/>
    <w:rsid w:val="07923936"/>
    <w:rsid w:val="08345FF1"/>
    <w:rsid w:val="0BB83F73"/>
    <w:rsid w:val="0CCB7598"/>
    <w:rsid w:val="15081F7D"/>
    <w:rsid w:val="18943153"/>
    <w:rsid w:val="18B1208B"/>
    <w:rsid w:val="1C112A1A"/>
    <w:rsid w:val="1D8A759F"/>
    <w:rsid w:val="1E4D5DB4"/>
    <w:rsid w:val="1EC82B43"/>
    <w:rsid w:val="1F170346"/>
    <w:rsid w:val="1F1A1BCC"/>
    <w:rsid w:val="21C16460"/>
    <w:rsid w:val="221568DA"/>
    <w:rsid w:val="22BA53A2"/>
    <w:rsid w:val="263875CC"/>
    <w:rsid w:val="26547563"/>
    <w:rsid w:val="28E868D5"/>
    <w:rsid w:val="29636693"/>
    <w:rsid w:val="30B96D0F"/>
    <w:rsid w:val="31A966C0"/>
    <w:rsid w:val="32524DDC"/>
    <w:rsid w:val="328B79D3"/>
    <w:rsid w:val="33171402"/>
    <w:rsid w:val="38D40BFF"/>
    <w:rsid w:val="3ABD4512"/>
    <w:rsid w:val="3DC61FB3"/>
    <w:rsid w:val="3EA44A85"/>
    <w:rsid w:val="4148266A"/>
    <w:rsid w:val="424C7A58"/>
    <w:rsid w:val="43377B59"/>
    <w:rsid w:val="43F87310"/>
    <w:rsid w:val="440C56F0"/>
    <w:rsid w:val="45D82277"/>
    <w:rsid w:val="46EA1830"/>
    <w:rsid w:val="4BF334B4"/>
    <w:rsid w:val="4C636535"/>
    <w:rsid w:val="4D545AF0"/>
    <w:rsid w:val="4EED6A93"/>
    <w:rsid w:val="504878AD"/>
    <w:rsid w:val="512059A9"/>
    <w:rsid w:val="52532582"/>
    <w:rsid w:val="529C1B9A"/>
    <w:rsid w:val="54A20A5D"/>
    <w:rsid w:val="575536A0"/>
    <w:rsid w:val="57EC68CD"/>
    <w:rsid w:val="5E29469B"/>
    <w:rsid w:val="5E2D4811"/>
    <w:rsid w:val="5F6C69C1"/>
    <w:rsid w:val="5FF13A1F"/>
    <w:rsid w:val="6220088D"/>
    <w:rsid w:val="643A4E20"/>
    <w:rsid w:val="682E06A7"/>
    <w:rsid w:val="6AA81DDB"/>
    <w:rsid w:val="6DE831F1"/>
    <w:rsid w:val="6F985B7D"/>
    <w:rsid w:val="718F46D7"/>
    <w:rsid w:val="74FE7ABF"/>
    <w:rsid w:val="7BCC7D63"/>
    <w:rsid w:val="7D89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5"/>
    <w:basedOn w:val="1"/>
    <w:next w:val="1"/>
    <w:link w:val="14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标题 5 字符"/>
    <w:basedOn w:val="10"/>
    <w:link w:val="3"/>
    <w:semiHidden/>
    <w:qFormat/>
    <w:uiPriority w:val="9"/>
    <w:rPr>
      <w:b/>
      <w:bCs/>
      <w:sz w:val="28"/>
      <w:szCs w:val="28"/>
    </w:rPr>
  </w:style>
  <w:style w:type="character" w:customStyle="1" w:styleId="15">
    <w:name w:val="标题 5 Char1"/>
    <w:qFormat/>
    <w:uiPriority w:val="0"/>
    <w:rPr>
      <w:rFonts w:eastAsia="宋体"/>
      <w:b/>
      <w:bCs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2070</Words>
  <Characters>2280</Characters>
  <Lines>19</Lines>
  <Paragraphs>5</Paragraphs>
  <TotalTime>6</TotalTime>
  <ScaleCrop>false</ScaleCrop>
  <LinksUpToDate>false</LinksUpToDate>
  <CharactersWithSpaces>2565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2025-04-15T11:36:00Z</dcterms:created>
  <dc:creator>麻姣</dc:creator>
  <cp:lastModifiedBy>刘月祥</cp:lastModifiedBy>
  <cp:lastPrinted>2023-04-03T06:57:00Z</cp:lastPrinted>
  <dcterms:modified xsi:type="dcterms:W3CDTF">2025-10-09T11:07:42Z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B975381752D9420189AEFE48ADE28433_13</vt:lpwstr>
  </property>
  <property fmtid="{D5CDD505-2E9C-101B-9397-08002B2CF9AE}" pid="4" name="KSOTemplateDocerSaveRecord">
    <vt:lpwstr>eyJoZGlkIjoiNmM1OGMzZDJhYzk2YTAxZDY0OGUyNWI0MzU1YTRkMWMiLCJ1c2VySWQiOiIxNDg0NzI3NjI5In0=</vt:lpwstr>
  </property>
</Properties>
</file>